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tblpY="1"/>
        <w:tblOverlap w:val="never"/>
        <w:tblW w:w="0" w:type="auto"/>
        <w:tblBorders>
          <w:insideH w:val="none" w:sz="0" w:space="0" w:color="auto"/>
          <w:insideV w:val="none" w:sz="0" w:space="0" w:color="auto"/>
        </w:tblBorders>
        <w:tblLook w:val="04A0" w:firstRow="1" w:lastRow="0" w:firstColumn="1" w:lastColumn="0" w:noHBand="0" w:noVBand="1"/>
      </w:tblPr>
      <w:tblGrid>
        <w:gridCol w:w="1345"/>
        <w:gridCol w:w="5310"/>
      </w:tblGrid>
      <w:tr w:rsidR="00484092" w14:paraId="2D8EB2D9" w14:textId="77777777" w:rsidTr="001F2384">
        <w:trPr>
          <w:trHeight w:val="1700"/>
        </w:trPr>
        <w:tc>
          <w:tcPr>
            <w:tcW w:w="1345" w:type="dxa"/>
          </w:tcPr>
          <w:p w14:paraId="0D523274" w14:textId="77777777" w:rsidR="00484092" w:rsidRDefault="00484092" w:rsidP="00FA3EBD">
            <w:pPr>
              <w:pStyle w:val="Heading1"/>
              <w:spacing w:before="0"/>
              <w:ind w:left="-30"/>
              <w:rPr>
                <w:u w:val="none"/>
              </w:rPr>
            </w:pPr>
            <w:r>
              <w:rPr>
                <w:u w:val="none"/>
              </w:rPr>
              <w:t>Job Title:</w:t>
            </w:r>
          </w:p>
          <w:p w14:paraId="4C3C94F5" w14:textId="77777777" w:rsidR="00484092" w:rsidRDefault="00484092" w:rsidP="00FA3EBD">
            <w:pPr>
              <w:pStyle w:val="Heading1"/>
              <w:spacing w:before="0"/>
              <w:ind w:left="-30"/>
              <w:rPr>
                <w:u w:val="none"/>
              </w:rPr>
            </w:pPr>
            <w:r>
              <w:rPr>
                <w:u w:val="none"/>
              </w:rPr>
              <w:t>Reports to:</w:t>
            </w:r>
          </w:p>
          <w:p w14:paraId="6D58CB3B" w14:textId="77777777" w:rsidR="00484092" w:rsidRDefault="00CF24D2" w:rsidP="00FA3EBD">
            <w:pPr>
              <w:pStyle w:val="Heading1"/>
              <w:spacing w:before="0"/>
              <w:ind w:left="-30"/>
              <w:rPr>
                <w:u w:val="none"/>
              </w:rPr>
            </w:pPr>
            <w:r>
              <w:rPr>
                <w:u w:val="none"/>
              </w:rPr>
              <w:t>Status:</w:t>
            </w:r>
          </w:p>
          <w:p w14:paraId="0887163B" w14:textId="77777777" w:rsidR="00CF24D2" w:rsidRDefault="00CF24D2" w:rsidP="00FA3EBD">
            <w:pPr>
              <w:pStyle w:val="Heading1"/>
              <w:spacing w:before="0"/>
              <w:ind w:left="-30"/>
              <w:rPr>
                <w:u w:val="none"/>
              </w:rPr>
            </w:pPr>
            <w:r>
              <w:rPr>
                <w:u w:val="none"/>
              </w:rPr>
              <w:t>Wage:</w:t>
            </w:r>
          </w:p>
          <w:p w14:paraId="78DAF80C" w14:textId="77777777" w:rsidR="00CF24D2" w:rsidRDefault="00CF24D2" w:rsidP="00FA3EBD">
            <w:pPr>
              <w:pStyle w:val="Heading1"/>
              <w:spacing w:before="0"/>
              <w:ind w:left="-30"/>
              <w:rPr>
                <w:u w:val="none"/>
              </w:rPr>
            </w:pPr>
            <w:r>
              <w:rPr>
                <w:u w:val="none"/>
              </w:rPr>
              <w:t>OPEN:</w:t>
            </w:r>
          </w:p>
          <w:p w14:paraId="65953385" w14:textId="795048CC" w:rsidR="00CF24D2" w:rsidRPr="00FA3EBD" w:rsidRDefault="00CF24D2" w:rsidP="00FA3EBD">
            <w:pPr>
              <w:pStyle w:val="Heading1"/>
              <w:spacing w:before="0"/>
              <w:ind w:left="-30"/>
              <w:rPr>
                <w:u w:val="none"/>
              </w:rPr>
            </w:pPr>
            <w:r>
              <w:rPr>
                <w:u w:val="none"/>
              </w:rPr>
              <w:t>CLOSE:</w:t>
            </w:r>
          </w:p>
        </w:tc>
        <w:tc>
          <w:tcPr>
            <w:tcW w:w="5310" w:type="dxa"/>
          </w:tcPr>
          <w:p w14:paraId="48647EA4" w14:textId="17DCB88C" w:rsidR="00484092" w:rsidRDefault="001F2384" w:rsidP="00CF24D2">
            <w:pPr>
              <w:pStyle w:val="Heading1"/>
              <w:spacing w:before="0"/>
              <w:ind w:left="0"/>
              <w:rPr>
                <w:u w:val="none"/>
              </w:rPr>
            </w:pPr>
            <w:bookmarkStart w:id="0" w:name="_Hlk22130209"/>
            <w:r>
              <w:rPr>
                <w:u w:val="none"/>
              </w:rPr>
              <w:t>EXECUTIVE ADMINISTRATIVE ASSISTANT</w:t>
            </w:r>
          </w:p>
          <w:p w14:paraId="6C2D56BE" w14:textId="56C8F54E" w:rsidR="00484092" w:rsidRDefault="000249DE" w:rsidP="00FA3EBD">
            <w:pPr>
              <w:pStyle w:val="Heading1"/>
              <w:spacing w:before="0"/>
              <w:ind w:left="-30"/>
              <w:rPr>
                <w:u w:val="none"/>
              </w:rPr>
            </w:pPr>
            <w:r>
              <w:rPr>
                <w:u w:val="none"/>
              </w:rPr>
              <w:t xml:space="preserve">General Manager </w:t>
            </w:r>
            <w:r w:rsidR="004111DB">
              <w:rPr>
                <w:u w:val="none"/>
              </w:rPr>
              <w:t>&amp; Deputy Director</w:t>
            </w:r>
          </w:p>
          <w:p w14:paraId="0F01EAB9" w14:textId="01C3E3A4" w:rsidR="000249DE" w:rsidRDefault="001F2384" w:rsidP="00FA3EBD">
            <w:pPr>
              <w:pStyle w:val="Heading1"/>
              <w:spacing w:before="0"/>
              <w:ind w:left="-30"/>
              <w:rPr>
                <w:u w:val="none"/>
              </w:rPr>
            </w:pPr>
            <w:r>
              <w:rPr>
                <w:u w:val="none"/>
              </w:rPr>
              <w:t xml:space="preserve">Regular, </w:t>
            </w:r>
            <w:r w:rsidR="000F7052">
              <w:rPr>
                <w:u w:val="none"/>
              </w:rPr>
              <w:t>Part</w:t>
            </w:r>
            <w:r w:rsidR="000249DE">
              <w:rPr>
                <w:u w:val="none"/>
              </w:rPr>
              <w:t>-time, Non-exempt</w:t>
            </w:r>
            <w:r w:rsidR="00A301FB">
              <w:rPr>
                <w:u w:val="none"/>
              </w:rPr>
              <w:t>, Hourly</w:t>
            </w:r>
          </w:p>
          <w:p w14:paraId="4091CBD6" w14:textId="75253E90" w:rsidR="000249DE" w:rsidRDefault="00A301FB" w:rsidP="00FA3EBD">
            <w:pPr>
              <w:pStyle w:val="Heading1"/>
              <w:spacing w:before="0"/>
              <w:ind w:left="-30"/>
              <w:rPr>
                <w:u w:val="none"/>
              </w:rPr>
            </w:pPr>
            <w:r>
              <w:rPr>
                <w:u w:val="none"/>
              </w:rPr>
              <w:t>$</w:t>
            </w:r>
            <w:r w:rsidR="000249DE">
              <w:rPr>
                <w:u w:val="none"/>
              </w:rPr>
              <w:t>20.00</w:t>
            </w:r>
            <w:r w:rsidR="008A7546">
              <w:rPr>
                <w:u w:val="none"/>
              </w:rPr>
              <w:t>/hour</w:t>
            </w:r>
            <w:r w:rsidR="00652A14">
              <w:rPr>
                <w:u w:val="none"/>
              </w:rPr>
              <w:t xml:space="preserve">, </w:t>
            </w:r>
            <w:r>
              <w:rPr>
                <w:u w:val="none"/>
              </w:rPr>
              <w:t>DOE</w:t>
            </w:r>
          </w:p>
          <w:p w14:paraId="709C7D10" w14:textId="339DA86C" w:rsidR="00A301FB" w:rsidRDefault="008E0165" w:rsidP="00FA3EBD">
            <w:pPr>
              <w:pStyle w:val="Heading1"/>
              <w:spacing w:before="0"/>
              <w:ind w:left="-30"/>
              <w:rPr>
                <w:u w:val="none"/>
              </w:rPr>
            </w:pPr>
            <w:r>
              <w:rPr>
                <w:u w:val="none"/>
              </w:rPr>
              <w:t>June 14, 2022</w:t>
            </w:r>
          </w:p>
          <w:p w14:paraId="5F17C288" w14:textId="73CBD99F" w:rsidR="00A301FB" w:rsidRPr="004111DB" w:rsidRDefault="00312988" w:rsidP="00FA3EBD">
            <w:pPr>
              <w:pStyle w:val="Heading1"/>
              <w:spacing w:before="0"/>
              <w:ind w:left="-30"/>
            </w:pPr>
            <w:r>
              <w:rPr>
                <w:u w:val="none"/>
              </w:rPr>
              <w:t>June 28</w:t>
            </w:r>
            <w:r w:rsidRPr="00312988">
              <w:rPr>
                <w:u w:val="none"/>
                <w:vertAlign w:val="superscript"/>
              </w:rPr>
              <w:t>th</w:t>
            </w:r>
            <w:r>
              <w:rPr>
                <w:u w:val="none"/>
              </w:rPr>
              <w:t xml:space="preserve"> or </w:t>
            </w:r>
            <w:r w:rsidR="004111DB">
              <w:t>UNTIL FILLED</w:t>
            </w:r>
          </w:p>
        </w:tc>
      </w:tr>
    </w:tbl>
    <w:bookmarkEnd w:id="0"/>
    <w:p w14:paraId="0E9C74B5" w14:textId="0AB6836F" w:rsidR="00A86BA6" w:rsidRDefault="00222A44" w:rsidP="00ED178E">
      <w:pPr>
        <w:pStyle w:val="BodyText"/>
        <w:ind w:left="0" w:firstLine="0"/>
        <w:jc w:val="center"/>
        <w:rPr>
          <w:b/>
        </w:rPr>
      </w:pPr>
      <w:r>
        <w:rPr>
          <w:b/>
          <w:noProof/>
        </w:rPr>
        <w:drawing>
          <wp:anchor distT="0" distB="0" distL="114300" distR="114300" simplePos="0" relativeHeight="251658240" behindDoc="1" locked="0" layoutInCell="1" allowOverlap="1" wp14:anchorId="7EEC9FC5" wp14:editId="5D72FC57">
            <wp:simplePos x="0" y="0"/>
            <wp:positionH relativeFrom="column">
              <wp:posOffset>4194175</wp:posOffset>
            </wp:positionH>
            <wp:positionV relativeFrom="page">
              <wp:posOffset>440690</wp:posOffset>
            </wp:positionV>
            <wp:extent cx="2846070" cy="116649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VU Logo.png"/>
                    <pic:cNvPicPr/>
                  </pic:nvPicPr>
                  <pic:blipFill>
                    <a:blip r:embed="rId8">
                      <a:extLst>
                        <a:ext uri="{28A0092B-C50C-407E-A947-70E740481C1C}">
                          <a14:useLocalDpi xmlns:a14="http://schemas.microsoft.com/office/drawing/2010/main" val="0"/>
                        </a:ext>
                      </a:extLst>
                    </a:blip>
                    <a:stretch>
                      <a:fillRect/>
                    </a:stretch>
                  </pic:blipFill>
                  <pic:spPr>
                    <a:xfrm>
                      <a:off x="0" y="0"/>
                      <a:ext cx="2846070" cy="1166495"/>
                    </a:xfrm>
                    <a:prstGeom prst="rect">
                      <a:avLst/>
                    </a:prstGeom>
                  </pic:spPr>
                </pic:pic>
              </a:graphicData>
            </a:graphic>
            <wp14:sizeRelH relativeFrom="margin">
              <wp14:pctWidth>0</wp14:pctWidth>
            </wp14:sizeRelH>
            <wp14:sizeRelV relativeFrom="margin">
              <wp14:pctHeight>0</wp14:pctHeight>
            </wp14:sizeRelV>
          </wp:anchor>
        </w:drawing>
      </w:r>
    </w:p>
    <w:p w14:paraId="6A8DCAC1" w14:textId="12CB8A2F" w:rsidR="00A86BA6" w:rsidRDefault="00A86BA6" w:rsidP="00ED178E">
      <w:pPr>
        <w:pStyle w:val="BodyText"/>
        <w:ind w:left="0" w:firstLine="0"/>
        <w:jc w:val="center"/>
        <w:rPr>
          <w:b/>
        </w:rPr>
      </w:pPr>
    </w:p>
    <w:p w14:paraId="3F6F8F7F" w14:textId="66B6E0F5" w:rsidR="00A86BA6" w:rsidRDefault="00A86BA6" w:rsidP="00ED178E">
      <w:pPr>
        <w:pStyle w:val="BodyText"/>
        <w:ind w:left="0" w:firstLine="0"/>
        <w:jc w:val="center"/>
        <w:rPr>
          <w:b/>
        </w:rPr>
      </w:pPr>
    </w:p>
    <w:p w14:paraId="5037F377" w14:textId="079217B2" w:rsidR="00FA3EBD" w:rsidRDefault="00A86BA6" w:rsidP="00ED178E">
      <w:pPr>
        <w:pStyle w:val="BodyText"/>
        <w:ind w:left="0" w:firstLine="0"/>
        <w:jc w:val="center"/>
        <w:rPr>
          <w:b/>
        </w:rPr>
      </w:pPr>
      <w:r>
        <w:rPr>
          <w:b/>
        </w:rPr>
        <w:t xml:space="preserve">           </w:t>
      </w:r>
      <w:r w:rsidR="00ED178E">
        <w:rPr>
          <w:b/>
        </w:rPr>
        <w:t>Native Village of Unalakleet</w:t>
      </w:r>
    </w:p>
    <w:p w14:paraId="1B6CB7BD" w14:textId="6491F9DE" w:rsidR="00FA3EBD" w:rsidRPr="00FA3EBD" w:rsidRDefault="00FA3EBD" w:rsidP="00FA3EBD"/>
    <w:p w14:paraId="65FA7A60" w14:textId="156F765B" w:rsidR="00FA3EBD" w:rsidRPr="00FA3EBD" w:rsidRDefault="00FA3EBD" w:rsidP="00FA3EBD"/>
    <w:p w14:paraId="1C79DDFA" w14:textId="7BBE065B" w:rsidR="00FA3EBD" w:rsidRPr="00FA3EBD" w:rsidRDefault="00FA3EBD" w:rsidP="00ED178E">
      <w:pPr>
        <w:tabs>
          <w:tab w:val="left" w:pos="2505"/>
        </w:tabs>
      </w:pPr>
    </w:p>
    <w:p w14:paraId="27A500C3" w14:textId="14AB9EC4" w:rsidR="000B5891" w:rsidRPr="0032666D" w:rsidRDefault="000B5891" w:rsidP="000B5891">
      <w:pPr>
        <w:pStyle w:val="BodyText"/>
        <w:tabs>
          <w:tab w:val="left" w:pos="1230"/>
        </w:tabs>
        <w:ind w:left="0" w:firstLine="0"/>
        <w:rPr>
          <w:b/>
          <w:u w:val="single"/>
        </w:rPr>
      </w:pPr>
      <w:r w:rsidRPr="0032666D">
        <w:rPr>
          <w:b/>
          <w:u w:val="single"/>
        </w:rPr>
        <w:t>JOB SUMMARY</w:t>
      </w:r>
    </w:p>
    <w:p w14:paraId="06AB0027" w14:textId="67739EA4" w:rsidR="001F2384" w:rsidRPr="0032666D" w:rsidRDefault="001F2384" w:rsidP="001F2384">
      <w:pPr>
        <w:widowControl/>
        <w:tabs>
          <w:tab w:val="num" w:pos="540"/>
        </w:tabs>
        <w:autoSpaceDE/>
        <w:autoSpaceDN/>
        <w:rPr>
          <w:sz w:val="24"/>
          <w:szCs w:val="24"/>
        </w:rPr>
      </w:pPr>
      <w:r w:rsidRPr="0032666D">
        <w:rPr>
          <w:sz w:val="24"/>
          <w:szCs w:val="24"/>
        </w:rPr>
        <w:t>The Executive Administrative Assistant assists the General Manager in achieving the goals and objectives of the Native Village of Unalakleet and performs administrative and technical support duties for the administration of NVU. This position will be required to become familiar with programs and services administered by NVU.</w:t>
      </w:r>
    </w:p>
    <w:p w14:paraId="4F4292EC" w14:textId="480B4505" w:rsidR="000B5891" w:rsidRPr="0032666D" w:rsidRDefault="000B5891" w:rsidP="000B5891">
      <w:pPr>
        <w:pStyle w:val="BodyText"/>
        <w:tabs>
          <w:tab w:val="left" w:pos="1230"/>
        </w:tabs>
        <w:ind w:left="0" w:firstLine="0"/>
        <w:rPr>
          <w:sz w:val="12"/>
          <w:szCs w:val="12"/>
        </w:rPr>
      </w:pPr>
    </w:p>
    <w:p w14:paraId="32D46D20" w14:textId="5F20BFE6" w:rsidR="000B5891" w:rsidRPr="00C16A51" w:rsidRDefault="000B5891" w:rsidP="000B5891">
      <w:pPr>
        <w:pStyle w:val="BodyText"/>
        <w:tabs>
          <w:tab w:val="left" w:pos="1230"/>
        </w:tabs>
        <w:ind w:left="0" w:firstLine="0"/>
        <w:rPr>
          <w:b/>
          <w:bCs/>
          <w:sz w:val="22"/>
          <w:szCs w:val="22"/>
          <w:u w:val="single"/>
        </w:rPr>
      </w:pPr>
      <w:r w:rsidRPr="00C16A51">
        <w:rPr>
          <w:b/>
          <w:bCs/>
          <w:sz w:val="22"/>
          <w:szCs w:val="22"/>
          <w:u w:val="single"/>
        </w:rPr>
        <w:t>ESSENTIAL QUALIFICATIONS</w:t>
      </w:r>
    </w:p>
    <w:p w14:paraId="1A8FB72E" w14:textId="5999F31C" w:rsidR="000B5891" w:rsidRPr="00C16A51" w:rsidRDefault="000B5891" w:rsidP="00C16A51">
      <w:pPr>
        <w:pStyle w:val="BodyText"/>
        <w:numPr>
          <w:ilvl w:val="0"/>
          <w:numId w:val="8"/>
        </w:numPr>
        <w:tabs>
          <w:tab w:val="left" w:pos="1230"/>
        </w:tabs>
        <w:ind w:left="540"/>
        <w:rPr>
          <w:sz w:val="22"/>
          <w:szCs w:val="22"/>
        </w:rPr>
      </w:pPr>
      <w:r w:rsidRPr="00C16A51">
        <w:rPr>
          <w:sz w:val="22"/>
          <w:szCs w:val="22"/>
        </w:rPr>
        <w:t>High school diploma or GED certificate</w:t>
      </w:r>
    </w:p>
    <w:p w14:paraId="176C7BD5" w14:textId="10505025" w:rsidR="000B5891" w:rsidRPr="00C16A51" w:rsidRDefault="000B5891" w:rsidP="00C16A51">
      <w:pPr>
        <w:pStyle w:val="BodyText"/>
        <w:numPr>
          <w:ilvl w:val="0"/>
          <w:numId w:val="8"/>
        </w:numPr>
        <w:tabs>
          <w:tab w:val="left" w:pos="1230"/>
        </w:tabs>
        <w:ind w:left="540"/>
        <w:rPr>
          <w:sz w:val="22"/>
          <w:szCs w:val="22"/>
        </w:rPr>
      </w:pPr>
      <w:r w:rsidRPr="00C16A51">
        <w:rPr>
          <w:sz w:val="22"/>
          <w:szCs w:val="22"/>
        </w:rPr>
        <w:t xml:space="preserve">Associate’s Degree in </w:t>
      </w:r>
      <w:r w:rsidR="001F2384" w:rsidRPr="00C16A51">
        <w:rPr>
          <w:sz w:val="22"/>
          <w:szCs w:val="22"/>
        </w:rPr>
        <w:t xml:space="preserve">office or business management or related field, or comparable work experience may be substituted for the degree requirement on a </w:t>
      </w:r>
      <w:r w:rsidR="00A35BE8" w:rsidRPr="00C16A51">
        <w:rPr>
          <w:sz w:val="22"/>
          <w:szCs w:val="22"/>
        </w:rPr>
        <w:t>year-to-year</w:t>
      </w:r>
      <w:r w:rsidR="001F2384" w:rsidRPr="00C16A51">
        <w:rPr>
          <w:sz w:val="22"/>
          <w:szCs w:val="22"/>
        </w:rPr>
        <w:t xml:space="preserve"> basis</w:t>
      </w:r>
    </w:p>
    <w:p w14:paraId="3CCFA0B5" w14:textId="514949BB" w:rsidR="000249DE" w:rsidRPr="00C16A51" w:rsidRDefault="000249DE" w:rsidP="00C16A51">
      <w:pPr>
        <w:pStyle w:val="BodyText"/>
        <w:numPr>
          <w:ilvl w:val="0"/>
          <w:numId w:val="8"/>
        </w:numPr>
        <w:tabs>
          <w:tab w:val="left" w:pos="1230"/>
        </w:tabs>
        <w:ind w:left="540"/>
        <w:rPr>
          <w:sz w:val="22"/>
          <w:szCs w:val="22"/>
        </w:rPr>
      </w:pPr>
      <w:r w:rsidRPr="00C16A51">
        <w:rPr>
          <w:sz w:val="22"/>
          <w:szCs w:val="22"/>
        </w:rPr>
        <w:t>Must possess a valid driver’s license, reliable transportation, and be insurable</w:t>
      </w:r>
    </w:p>
    <w:p w14:paraId="039E71BD" w14:textId="443A7C24" w:rsidR="00377584" w:rsidRPr="00C16A51" w:rsidRDefault="00377584" w:rsidP="00C16A51">
      <w:pPr>
        <w:pStyle w:val="BodyText"/>
        <w:numPr>
          <w:ilvl w:val="0"/>
          <w:numId w:val="8"/>
        </w:numPr>
        <w:tabs>
          <w:tab w:val="left" w:pos="1230"/>
        </w:tabs>
        <w:ind w:left="540"/>
        <w:rPr>
          <w:sz w:val="22"/>
          <w:szCs w:val="22"/>
        </w:rPr>
      </w:pPr>
      <w:r w:rsidRPr="00C16A51">
        <w:rPr>
          <w:sz w:val="22"/>
          <w:szCs w:val="22"/>
        </w:rPr>
        <w:t>Limited travel may be required</w:t>
      </w:r>
    </w:p>
    <w:p w14:paraId="35FF23DD" w14:textId="5908DB4D" w:rsidR="000249DE" w:rsidRPr="00C16A51" w:rsidRDefault="000249DE" w:rsidP="00C16A51">
      <w:pPr>
        <w:pStyle w:val="BodyText"/>
        <w:numPr>
          <w:ilvl w:val="0"/>
          <w:numId w:val="8"/>
        </w:numPr>
        <w:tabs>
          <w:tab w:val="left" w:pos="1230"/>
        </w:tabs>
        <w:ind w:left="540"/>
        <w:rPr>
          <w:sz w:val="22"/>
          <w:szCs w:val="22"/>
        </w:rPr>
      </w:pPr>
      <w:bookmarkStart w:id="1" w:name="_Hlk22203044"/>
      <w:r w:rsidRPr="00C16A51">
        <w:rPr>
          <w:sz w:val="22"/>
          <w:szCs w:val="22"/>
        </w:rPr>
        <w:t xml:space="preserve">The duties and responsibilities are not an all-inclusive list, but rather a general representation of the duties and responsibilities associated with this position. The duties and responsibilities will be subject to change based on organizational needs and/or deemed necessary by the supervisor. </w:t>
      </w:r>
      <w:bookmarkEnd w:id="1"/>
    </w:p>
    <w:p w14:paraId="1500BDC4" w14:textId="77777777" w:rsidR="00C16A51" w:rsidRPr="0032666D" w:rsidRDefault="00C16A51" w:rsidP="00C16A51">
      <w:pPr>
        <w:pStyle w:val="BodyText"/>
        <w:tabs>
          <w:tab w:val="left" w:pos="1230"/>
        </w:tabs>
        <w:ind w:left="540"/>
        <w:rPr>
          <w:sz w:val="12"/>
          <w:szCs w:val="12"/>
        </w:rPr>
      </w:pPr>
    </w:p>
    <w:p w14:paraId="3B8E05CF" w14:textId="1F477FDB" w:rsidR="000B5891" w:rsidRPr="00C16A51" w:rsidRDefault="000B5891" w:rsidP="009F37B6">
      <w:pPr>
        <w:pStyle w:val="BodyText"/>
        <w:tabs>
          <w:tab w:val="left" w:pos="1230"/>
        </w:tabs>
        <w:ind w:left="360"/>
        <w:rPr>
          <w:b/>
          <w:bCs/>
          <w:sz w:val="22"/>
          <w:szCs w:val="22"/>
          <w:u w:val="single"/>
        </w:rPr>
      </w:pPr>
      <w:r w:rsidRPr="00C16A51">
        <w:rPr>
          <w:b/>
          <w:bCs/>
          <w:sz w:val="22"/>
          <w:szCs w:val="22"/>
          <w:u w:val="single"/>
        </w:rPr>
        <w:t>SKILLS AND ABILITIES</w:t>
      </w:r>
    </w:p>
    <w:p w14:paraId="50EA0204" w14:textId="7001F62A" w:rsidR="00B57DCC" w:rsidRPr="00C16A51" w:rsidRDefault="00A91DBA" w:rsidP="00C16A51">
      <w:pPr>
        <w:pStyle w:val="BodyText"/>
        <w:numPr>
          <w:ilvl w:val="0"/>
          <w:numId w:val="9"/>
        </w:numPr>
        <w:tabs>
          <w:tab w:val="left" w:pos="1230"/>
        </w:tabs>
        <w:ind w:left="540"/>
        <w:rPr>
          <w:sz w:val="22"/>
          <w:szCs w:val="22"/>
        </w:rPr>
      </w:pPr>
      <w:r w:rsidRPr="00C16A51">
        <w:rPr>
          <w:sz w:val="22"/>
          <w:szCs w:val="22"/>
        </w:rPr>
        <w:t>Must be detailed oriented and possess strong organizational skills</w:t>
      </w:r>
    </w:p>
    <w:p w14:paraId="164D9D79" w14:textId="28593CB0" w:rsidR="00A91DBA" w:rsidRPr="00C16A51" w:rsidRDefault="00A91DBA" w:rsidP="00C16A51">
      <w:pPr>
        <w:pStyle w:val="BodyText"/>
        <w:numPr>
          <w:ilvl w:val="0"/>
          <w:numId w:val="9"/>
        </w:numPr>
        <w:tabs>
          <w:tab w:val="left" w:pos="1230"/>
        </w:tabs>
        <w:ind w:left="540"/>
        <w:rPr>
          <w:sz w:val="22"/>
          <w:szCs w:val="22"/>
        </w:rPr>
      </w:pPr>
      <w:r w:rsidRPr="00C16A51">
        <w:rPr>
          <w:sz w:val="22"/>
          <w:szCs w:val="22"/>
        </w:rPr>
        <w:t xml:space="preserve">Must have strong written and oral communication skills </w:t>
      </w:r>
    </w:p>
    <w:p w14:paraId="027A0003" w14:textId="7D457110" w:rsidR="00A91DBA" w:rsidRPr="00C16A51" w:rsidRDefault="00A91DBA" w:rsidP="00C16A51">
      <w:pPr>
        <w:pStyle w:val="BodyText"/>
        <w:numPr>
          <w:ilvl w:val="0"/>
          <w:numId w:val="9"/>
        </w:numPr>
        <w:tabs>
          <w:tab w:val="left" w:pos="1230"/>
        </w:tabs>
        <w:ind w:left="540"/>
        <w:rPr>
          <w:sz w:val="22"/>
          <w:szCs w:val="22"/>
        </w:rPr>
      </w:pPr>
      <w:r w:rsidRPr="00C16A51">
        <w:rPr>
          <w:sz w:val="22"/>
          <w:szCs w:val="22"/>
        </w:rPr>
        <w:t>Multi-tasked with the ability to adapt and work in a fast-paced team environment</w:t>
      </w:r>
    </w:p>
    <w:p w14:paraId="6C0F6659" w14:textId="109608AD" w:rsidR="00A91DBA" w:rsidRPr="00C16A51" w:rsidRDefault="00BD12F2" w:rsidP="00C16A51">
      <w:pPr>
        <w:pStyle w:val="BodyText"/>
        <w:numPr>
          <w:ilvl w:val="0"/>
          <w:numId w:val="9"/>
        </w:numPr>
        <w:tabs>
          <w:tab w:val="left" w:pos="1230"/>
        </w:tabs>
        <w:ind w:left="540"/>
        <w:rPr>
          <w:sz w:val="22"/>
          <w:szCs w:val="22"/>
        </w:rPr>
      </w:pPr>
      <w:r w:rsidRPr="00C16A51">
        <w:rPr>
          <w:sz w:val="22"/>
          <w:szCs w:val="22"/>
        </w:rPr>
        <w:t>Must be self-motivated with the ability to work with minimum supervision</w:t>
      </w:r>
    </w:p>
    <w:p w14:paraId="77095220" w14:textId="77777777" w:rsidR="00BD12F2" w:rsidRPr="00C16A51" w:rsidRDefault="00BD12F2" w:rsidP="00C16A51">
      <w:pPr>
        <w:pStyle w:val="BodyText"/>
        <w:numPr>
          <w:ilvl w:val="0"/>
          <w:numId w:val="9"/>
        </w:numPr>
        <w:tabs>
          <w:tab w:val="left" w:pos="1230"/>
        </w:tabs>
        <w:ind w:left="540"/>
        <w:rPr>
          <w:sz w:val="22"/>
          <w:szCs w:val="22"/>
        </w:rPr>
      </w:pPr>
      <w:r w:rsidRPr="00C16A51">
        <w:rPr>
          <w:sz w:val="22"/>
          <w:szCs w:val="22"/>
        </w:rPr>
        <w:t>Possess office management skills for standard office equipment, including copier, fax, and phone</w:t>
      </w:r>
    </w:p>
    <w:p w14:paraId="1D8BC11C" w14:textId="5BF010E2" w:rsidR="00377584" w:rsidRPr="00C16A51" w:rsidRDefault="00BD12F2" w:rsidP="00C16A51">
      <w:pPr>
        <w:pStyle w:val="BodyText"/>
        <w:numPr>
          <w:ilvl w:val="0"/>
          <w:numId w:val="9"/>
        </w:numPr>
        <w:tabs>
          <w:tab w:val="left" w:pos="1230"/>
        </w:tabs>
        <w:ind w:left="540"/>
        <w:rPr>
          <w:sz w:val="22"/>
          <w:szCs w:val="22"/>
        </w:rPr>
      </w:pPr>
      <w:r w:rsidRPr="00C16A51">
        <w:rPr>
          <w:sz w:val="22"/>
          <w:szCs w:val="22"/>
        </w:rPr>
        <w:t>Proficient skill level in computer software applications such as Internet and Microsoft Office applications</w:t>
      </w:r>
      <w:r w:rsidR="00377584" w:rsidRPr="00C16A51">
        <w:rPr>
          <w:sz w:val="22"/>
          <w:szCs w:val="22"/>
        </w:rPr>
        <w:t xml:space="preserve"> Word, Excel, Outlook, Publisher, and QuickBooks Non-Profit</w:t>
      </w:r>
    </w:p>
    <w:p w14:paraId="3DC3FE1C" w14:textId="77777777" w:rsidR="00A91DBA" w:rsidRPr="0032666D" w:rsidRDefault="00A91DBA" w:rsidP="00A91DBA">
      <w:pPr>
        <w:pStyle w:val="BodyText"/>
        <w:tabs>
          <w:tab w:val="left" w:pos="1230"/>
        </w:tabs>
        <w:rPr>
          <w:sz w:val="12"/>
          <w:szCs w:val="12"/>
        </w:rPr>
      </w:pPr>
    </w:p>
    <w:p w14:paraId="71145BA4" w14:textId="273E3934" w:rsidR="00260FE8" w:rsidRPr="00C16A51" w:rsidRDefault="00260FE8" w:rsidP="000249DE">
      <w:pPr>
        <w:pStyle w:val="BodyText"/>
        <w:tabs>
          <w:tab w:val="left" w:pos="1230"/>
        </w:tabs>
        <w:ind w:left="0" w:firstLine="0"/>
        <w:rPr>
          <w:sz w:val="22"/>
          <w:szCs w:val="22"/>
        </w:rPr>
      </w:pPr>
      <w:r w:rsidRPr="00C16A51">
        <w:rPr>
          <w:b/>
          <w:bCs/>
          <w:sz w:val="22"/>
          <w:szCs w:val="22"/>
          <w:u w:val="single"/>
        </w:rPr>
        <w:t>DUTIES AND RESPONSIBILITIES</w:t>
      </w:r>
      <w:r w:rsidRPr="00C16A51">
        <w:rPr>
          <w:sz w:val="22"/>
          <w:szCs w:val="22"/>
        </w:rPr>
        <w:t xml:space="preserve"> include, but are not limited to the following:</w:t>
      </w:r>
    </w:p>
    <w:p w14:paraId="04FDC2DD" w14:textId="46896396" w:rsidR="00484001" w:rsidRPr="00C16A51" w:rsidRDefault="00377584" w:rsidP="00C16A51">
      <w:pPr>
        <w:pStyle w:val="BodyText"/>
        <w:numPr>
          <w:ilvl w:val="0"/>
          <w:numId w:val="10"/>
        </w:numPr>
        <w:tabs>
          <w:tab w:val="left" w:pos="270"/>
          <w:tab w:val="left" w:pos="1230"/>
        </w:tabs>
        <w:ind w:left="540"/>
        <w:rPr>
          <w:sz w:val="22"/>
          <w:szCs w:val="22"/>
        </w:rPr>
      </w:pPr>
      <w:r w:rsidRPr="00C16A51">
        <w:rPr>
          <w:sz w:val="22"/>
          <w:szCs w:val="22"/>
        </w:rPr>
        <w:t>Must maintain strict confidentiality</w:t>
      </w:r>
    </w:p>
    <w:p w14:paraId="6E884097" w14:textId="77D2AC62" w:rsidR="00F10DED" w:rsidRPr="00C16A51" w:rsidRDefault="00F10DED" w:rsidP="00C16A51">
      <w:pPr>
        <w:pStyle w:val="BodyText"/>
        <w:numPr>
          <w:ilvl w:val="0"/>
          <w:numId w:val="10"/>
        </w:numPr>
        <w:tabs>
          <w:tab w:val="left" w:pos="270"/>
          <w:tab w:val="left" w:pos="1230"/>
        </w:tabs>
        <w:ind w:left="540"/>
        <w:rPr>
          <w:sz w:val="22"/>
          <w:szCs w:val="22"/>
        </w:rPr>
      </w:pPr>
      <w:r w:rsidRPr="00C16A51">
        <w:rPr>
          <w:sz w:val="22"/>
          <w:szCs w:val="22"/>
        </w:rPr>
        <w:t>Conduct fact-finding research, independently locate appropriate sources of information, and present finding in order to assist the General Manager with special projects on an as needed basis</w:t>
      </w:r>
    </w:p>
    <w:p w14:paraId="682C1EB0" w14:textId="0F7BA34B" w:rsidR="00F10DED" w:rsidRPr="00C16A51" w:rsidRDefault="00F10DED" w:rsidP="00C16A51">
      <w:pPr>
        <w:pStyle w:val="BodyText"/>
        <w:numPr>
          <w:ilvl w:val="0"/>
          <w:numId w:val="10"/>
        </w:numPr>
        <w:tabs>
          <w:tab w:val="left" w:pos="270"/>
          <w:tab w:val="left" w:pos="1230"/>
        </w:tabs>
        <w:ind w:left="540"/>
        <w:rPr>
          <w:sz w:val="22"/>
          <w:szCs w:val="22"/>
        </w:rPr>
      </w:pPr>
      <w:r w:rsidRPr="00C16A51">
        <w:rPr>
          <w:sz w:val="22"/>
          <w:szCs w:val="22"/>
        </w:rPr>
        <w:t>Provide administrative support and assistance with grant proposals and grant reports</w:t>
      </w:r>
    </w:p>
    <w:p w14:paraId="15343BCC" w14:textId="70E19561" w:rsidR="00F10DED" w:rsidRPr="00C16A51" w:rsidRDefault="00F10DED" w:rsidP="00C16A51">
      <w:pPr>
        <w:pStyle w:val="BodyText"/>
        <w:numPr>
          <w:ilvl w:val="0"/>
          <w:numId w:val="10"/>
        </w:numPr>
        <w:tabs>
          <w:tab w:val="left" w:pos="270"/>
          <w:tab w:val="left" w:pos="1230"/>
        </w:tabs>
        <w:ind w:left="540"/>
        <w:rPr>
          <w:sz w:val="22"/>
          <w:szCs w:val="22"/>
        </w:rPr>
      </w:pPr>
      <w:r w:rsidRPr="00C16A51">
        <w:rPr>
          <w:sz w:val="22"/>
          <w:szCs w:val="22"/>
        </w:rPr>
        <w:t>Maintain the Memorial Hall reservations and calendar for meetings, travel, and events</w:t>
      </w:r>
    </w:p>
    <w:p w14:paraId="57F94361" w14:textId="61262C7F" w:rsidR="00F10DED" w:rsidRPr="00C16A51" w:rsidRDefault="00F10DED" w:rsidP="00C16A51">
      <w:pPr>
        <w:pStyle w:val="BodyText"/>
        <w:numPr>
          <w:ilvl w:val="0"/>
          <w:numId w:val="10"/>
        </w:numPr>
        <w:tabs>
          <w:tab w:val="left" w:pos="270"/>
          <w:tab w:val="left" w:pos="1230"/>
        </w:tabs>
        <w:ind w:left="540"/>
        <w:rPr>
          <w:sz w:val="22"/>
          <w:szCs w:val="22"/>
        </w:rPr>
      </w:pPr>
      <w:r w:rsidRPr="00C16A51">
        <w:rPr>
          <w:sz w:val="22"/>
          <w:szCs w:val="22"/>
        </w:rPr>
        <w:t xml:space="preserve">Assist in the coordination of tribal council meetings and annual meetings, which includes compilation and dissemination of council meeting packets, </w:t>
      </w:r>
      <w:r w:rsidR="00C16A51" w:rsidRPr="00C16A51">
        <w:rPr>
          <w:sz w:val="22"/>
          <w:szCs w:val="22"/>
        </w:rPr>
        <w:t>recording,</w:t>
      </w:r>
      <w:r w:rsidRPr="00C16A51">
        <w:rPr>
          <w:sz w:val="22"/>
          <w:szCs w:val="22"/>
        </w:rPr>
        <w:t xml:space="preserve"> and transcribing minutes for tribal council meetings and other meetings as assigned. </w:t>
      </w:r>
    </w:p>
    <w:p w14:paraId="16B25440" w14:textId="39890107" w:rsidR="00F10DED" w:rsidRPr="00C16A51" w:rsidRDefault="00F10DED" w:rsidP="00C16A51">
      <w:pPr>
        <w:pStyle w:val="BodyText"/>
        <w:numPr>
          <w:ilvl w:val="0"/>
          <w:numId w:val="10"/>
        </w:numPr>
        <w:tabs>
          <w:tab w:val="left" w:pos="270"/>
          <w:tab w:val="left" w:pos="1230"/>
        </w:tabs>
        <w:ind w:left="540"/>
        <w:rPr>
          <w:sz w:val="22"/>
          <w:szCs w:val="22"/>
        </w:rPr>
      </w:pPr>
      <w:r w:rsidRPr="00C16A51">
        <w:rPr>
          <w:sz w:val="22"/>
          <w:szCs w:val="22"/>
        </w:rPr>
        <w:t>Attend evening or weekend meetings and NVU functions as assigned</w:t>
      </w:r>
    </w:p>
    <w:p w14:paraId="444C2A4B" w14:textId="1EC0D8B6" w:rsidR="00F10DED" w:rsidRPr="00C16A51" w:rsidRDefault="00F10DED" w:rsidP="00C16A51">
      <w:pPr>
        <w:pStyle w:val="BodyText"/>
        <w:numPr>
          <w:ilvl w:val="0"/>
          <w:numId w:val="10"/>
        </w:numPr>
        <w:tabs>
          <w:tab w:val="left" w:pos="270"/>
          <w:tab w:val="left" w:pos="1230"/>
        </w:tabs>
        <w:ind w:left="540"/>
        <w:rPr>
          <w:sz w:val="22"/>
          <w:szCs w:val="22"/>
        </w:rPr>
      </w:pPr>
      <w:r w:rsidRPr="00C16A51">
        <w:rPr>
          <w:sz w:val="22"/>
          <w:szCs w:val="22"/>
        </w:rPr>
        <w:t>Assist accounting personnel and General Manager with daily accounting and cash functions</w:t>
      </w:r>
    </w:p>
    <w:p w14:paraId="674674BD" w14:textId="7973A8A1" w:rsidR="00F10DED" w:rsidRPr="00C16A51" w:rsidRDefault="00F10DED" w:rsidP="00C16A51">
      <w:pPr>
        <w:pStyle w:val="BodyText"/>
        <w:numPr>
          <w:ilvl w:val="0"/>
          <w:numId w:val="10"/>
        </w:numPr>
        <w:tabs>
          <w:tab w:val="left" w:pos="270"/>
          <w:tab w:val="left" w:pos="1230"/>
        </w:tabs>
        <w:ind w:left="540"/>
        <w:rPr>
          <w:sz w:val="22"/>
          <w:szCs w:val="22"/>
        </w:rPr>
      </w:pPr>
      <w:r w:rsidRPr="00C16A51">
        <w:rPr>
          <w:sz w:val="22"/>
          <w:szCs w:val="22"/>
        </w:rPr>
        <w:t>Provide administrative assistance to the Elders Program and EALF Project Manager as needed</w:t>
      </w:r>
    </w:p>
    <w:p w14:paraId="0950483E" w14:textId="028F9107" w:rsidR="00F10DED" w:rsidRPr="00C16A51" w:rsidRDefault="00F10DED" w:rsidP="00C16A51">
      <w:pPr>
        <w:pStyle w:val="BodyText"/>
        <w:numPr>
          <w:ilvl w:val="0"/>
          <w:numId w:val="10"/>
        </w:numPr>
        <w:tabs>
          <w:tab w:val="left" w:pos="270"/>
          <w:tab w:val="left" w:pos="1230"/>
        </w:tabs>
        <w:ind w:left="540"/>
        <w:rPr>
          <w:sz w:val="22"/>
          <w:szCs w:val="22"/>
        </w:rPr>
      </w:pPr>
      <w:r w:rsidRPr="00C16A51">
        <w:rPr>
          <w:sz w:val="22"/>
          <w:szCs w:val="22"/>
        </w:rPr>
        <w:t>Functions as a communication point for the General Manager</w:t>
      </w:r>
    </w:p>
    <w:p w14:paraId="58BB5CD5" w14:textId="242904AD" w:rsidR="00F10DED" w:rsidRPr="00C16A51" w:rsidRDefault="00F10DED" w:rsidP="00C16A51">
      <w:pPr>
        <w:pStyle w:val="BodyText"/>
        <w:numPr>
          <w:ilvl w:val="0"/>
          <w:numId w:val="10"/>
        </w:numPr>
        <w:tabs>
          <w:tab w:val="left" w:pos="270"/>
          <w:tab w:val="left" w:pos="1230"/>
        </w:tabs>
        <w:ind w:left="540"/>
        <w:rPr>
          <w:sz w:val="22"/>
          <w:szCs w:val="22"/>
        </w:rPr>
      </w:pPr>
      <w:r w:rsidRPr="00C16A51">
        <w:rPr>
          <w:sz w:val="22"/>
          <w:szCs w:val="22"/>
        </w:rPr>
        <w:t>Assist in the distribution of correspondence received via postal service, email, fax, and inter-office material</w:t>
      </w:r>
    </w:p>
    <w:p w14:paraId="1D38177E" w14:textId="611E0C25" w:rsidR="00F10DED" w:rsidRPr="00C16A51" w:rsidRDefault="00F10DED" w:rsidP="00C16A51">
      <w:pPr>
        <w:pStyle w:val="BodyText"/>
        <w:numPr>
          <w:ilvl w:val="0"/>
          <w:numId w:val="10"/>
        </w:numPr>
        <w:tabs>
          <w:tab w:val="left" w:pos="270"/>
          <w:tab w:val="left" w:pos="1230"/>
        </w:tabs>
        <w:ind w:left="540"/>
        <w:rPr>
          <w:sz w:val="22"/>
          <w:szCs w:val="22"/>
        </w:rPr>
      </w:pPr>
      <w:r w:rsidRPr="00C16A51">
        <w:rPr>
          <w:sz w:val="22"/>
          <w:szCs w:val="22"/>
        </w:rPr>
        <w:t>Maintain incoming and outgoing correspondence files and other administrative files</w:t>
      </w:r>
    </w:p>
    <w:p w14:paraId="5B0EA952" w14:textId="115EB371" w:rsidR="00F10DED" w:rsidRDefault="00F10DED" w:rsidP="00C16A51">
      <w:pPr>
        <w:pStyle w:val="BodyText"/>
        <w:numPr>
          <w:ilvl w:val="0"/>
          <w:numId w:val="10"/>
        </w:numPr>
        <w:tabs>
          <w:tab w:val="left" w:pos="270"/>
          <w:tab w:val="left" w:pos="1230"/>
        </w:tabs>
        <w:ind w:left="540"/>
        <w:rPr>
          <w:sz w:val="22"/>
          <w:szCs w:val="22"/>
        </w:rPr>
      </w:pPr>
      <w:r w:rsidRPr="00C16A51">
        <w:rPr>
          <w:sz w:val="22"/>
          <w:szCs w:val="22"/>
        </w:rPr>
        <w:t>Compose letters and answer routine correspondence, including donation requests</w:t>
      </w:r>
    </w:p>
    <w:p w14:paraId="7916A2A1" w14:textId="77777777" w:rsidR="00F81570" w:rsidRPr="00C16A51" w:rsidRDefault="00F81570" w:rsidP="00F81570">
      <w:pPr>
        <w:pStyle w:val="BodyText"/>
        <w:tabs>
          <w:tab w:val="left" w:pos="270"/>
          <w:tab w:val="left" w:pos="1230"/>
        </w:tabs>
        <w:rPr>
          <w:sz w:val="22"/>
          <w:szCs w:val="22"/>
        </w:rPr>
      </w:pPr>
    </w:p>
    <w:p w14:paraId="04805D9B" w14:textId="77777777" w:rsidR="0032666D" w:rsidRPr="0032666D" w:rsidRDefault="0032666D" w:rsidP="006F1B28">
      <w:pPr>
        <w:pStyle w:val="BodyText"/>
        <w:tabs>
          <w:tab w:val="left" w:pos="1230"/>
        </w:tabs>
        <w:ind w:left="0" w:firstLine="0"/>
        <w:rPr>
          <w:b/>
          <w:bCs/>
          <w:sz w:val="12"/>
          <w:szCs w:val="12"/>
          <w:u w:val="single"/>
        </w:rPr>
      </w:pPr>
    </w:p>
    <w:p w14:paraId="1500D989" w14:textId="2CF3152E" w:rsidR="006F1B28" w:rsidRPr="00593979" w:rsidRDefault="006F1B28" w:rsidP="006F1B28">
      <w:pPr>
        <w:pStyle w:val="BodyText"/>
        <w:tabs>
          <w:tab w:val="left" w:pos="1230"/>
        </w:tabs>
        <w:ind w:left="0" w:firstLine="0"/>
        <w:rPr>
          <w:u w:val="single"/>
        </w:rPr>
      </w:pPr>
      <w:r w:rsidRPr="00593979">
        <w:rPr>
          <w:u w:val="single"/>
        </w:rPr>
        <w:t>Please submit an application to be considered for this position.</w:t>
      </w:r>
      <w:r w:rsidRPr="00593979">
        <w:t xml:space="preserve"> Application may be submitted via mail, fax, in person, or by email.</w:t>
      </w:r>
    </w:p>
    <w:p w14:paraId="304303F9" w14:textId="77777777" w:rsidR="00C16A51" w:rsidRPr="0032666D" w:rsidRDefault="00C16A51" w:rsidP="006F1B28">
      <w:pPr>
        <w:pStyle w:val="BodyText"/>
        <w:tabs>
          <w:tab w:val="left" w:pos="1230"/>
        </w:tabs>
        <w:ind w:left="0" w:firstLine="0"/>
        <w:rPr>
          <w:sz w:val="14"/>
          <w:szCs w:val="14"/>
        </w:rPr>
      </w:pPr>
    </w:p>
    <w:p w14:paraId="17D4950D" w14:textId="77090649" w:rsidR="006F1B28" w:rsidRPr="0032666D" w:rsidRDefault="006F1B28" w:rsidP="006F1B28">
      <w:pPr>
        <w:pStyle w:val="BodyText"/>
        <w:tabs>
          <w:tab w:val="left" w:pos="1230"/>
        </w:tabs>
        <w:ind w:left="0" w:firstLine="0"/>
      </w:pPr>
      <w:r w:rsidRPr="0032666D">
        <w:t>Native Village of Unalakleet</w:t>
      </w:r>
      <w:r w:rsidRPr="0032666D">
        <w:tab/>
      </w:r>
      <w:r w:rsidRPr="0032666D">
        <w:tab/>
        <w:t>General Manager Tracy Cooper</w:t>
      </w:r>
      <w:r w:rsidRPr="0032666D">
        <w:tab/>
      </w:r>
      <w:r w:rsidRPr="0032666D">
        <w:tab/>
        <w:t>Phone:</w:t>
      </w:r>
      <w:r w:rsidRPr="0032666D">
        <w:tab/>
        <w:t>(907) 624-3622</w:t>
      </w:r>
    </w:p>
    <w:p w14:paraId="6F730178" w14:textId="40FF2B0E" w:rsidR="006F1B28" w:rsidRPr="0032666D" w:rsidRDefault="006F1B28" w:rsidP="006F1B28">
      <w:pPr>
        <w:pStyle w:val="BodyText"/>
        <w:tabs>
          <w:tab w:val="left" w:pos="1230"/>
        </w:tabs>
        <w:ind w:left="0" w:firstLine="0"/>
      </w:pPr>
      <w:r w:rsidRPr="0032666D">
        <w:t>PO BOX 270</w:t>
      </w:r>
      <w:r w:rsidRPr="0032666D">
        <w:tab/>
      </w:r>
      <w:r w:rsidRPr="0032666D">
        <w:tab/>
      </w:r>
      <w:r w:rsidRPr="0032666D">
        <w:tab/>
      </w:r>
      <w:r w:rsidRPr="0032666D">
        <w:tab/>
        <w:t>EMAIL: tracy.cooper@unkira.org</w:t>
      </w:r>
      <w:r w:rsidRPr="0032666D">
        <w:tab/>
      </w:r>
      <w:r w:rsidRPr="0032666D">
        <w:tab/>
        <w:t xml:space="preserve">FAX: </w:t>
      </w:r>
      <w:r w:rsidRPr="0032666D">
        <w:tab/>
        <w:t>(907) 624-3621</w:t>
      </w:r>
    </w:p>
    <w:p w14:paraId="390EFA96" w14:textId="71FA542E" w:rsidR="006F1B28" w:rsidRPr="0032666D" w:rsidRDefault="006F1B28" w:rsidP="006F1B28">
      <w:pPr>
        <w:pStyle w:val="BodyText"/>
        <w:tabs>
          <w:tab w:val="left" w:pos="1230"/>
        </w:tabs>
        <w:ind w:left="0" w:firstLine="0"/>
      </w:pPr>
      <w:r w:rsidRPr="0032666D">
        <w:t>Unalakleet, AK 99684</w:t>
      </w:r>
    </w:p>
    <w:sectPr w:rsidR="006F1B28" w:rsidRPr="0032666D" w:rsidSect="00C16A51">
      <w:footerReference w:type="default" r:id="rId9"/>
      <w:type w:val="continuous"/>
      <w:pgSz w:w="12240" w:h="15840"/>
      <w:pgMar w:top="720" w:right="720" w:bottom="720" w:left="720" w:header="720" w:footer="720" w:gutter="0"/>
      <w:pgBorders w:offsetFrom="page">
        <w:top w:val="triple" w:sz="4" w:space="20" w:color="auto"/>
        <w:left w:val="triple" w:sz="4" w:space="20" w:color="auto"/>
        <w:bottom w:val="triple" w:sz="4" w:space="20" w:color="auto"/>
        <w:right w:val="triple" w:sz="4" w:space="20" w:color="auto"/>
      </w:pgBorders>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A8537" w14:textId="77777777" w:rsidR="00387F8C" w:rsidRDefault="00387F8C" w:rsidP="00523112">
      <w:r>
        <w:separator/>
      </w:r>
    </w:p>
  </w:endnote>
  <w:endnote w:type="continuationSeparator" w:id="0">
    <w:p w14:paraId="19F41752" w14:textId="77777777" w:rsidR="00387F8C" w:rsidRDefault="00387F8C" w:rsidP="00523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A8EE9" w14:textId="22977AD7" w:rsidR="009F37B6" w:rsidRPr="009F37B6" w:rsidRDefault="009F37B6">
    <w:pPr>
      <w:pStyle w:val="Footer"/>
      <w:rPr>
        <w:b/>
        <w:bCs/>
      </w:rPr>
    </w:pPr>
    <w:bookmarkStart w:id="2" w:name="_Hlk22200773"/>
    <w:bookmarkStart w:id="3" w:name="_Hlk22200774"/>
    <w:r w:rsidRPr="009F37B6">
      <w:rPr>
        <w:b/>
        <w:bCs/>
      </w:rPr>
      <w:t>NVU recognizes</w:t>
    </w:r>
    <w:r w:rsidR="006C776D">
      <w:rPr>
        <w:b/>
        <w:bCs/>
      </w:rPr>
      <w:t xml:space="preserve"> Alaskan Native and</w:t>
    </w:r>
    <w:r w:rsidRPr="009F37B6">
      <w:rPr>
        <w:b/>
        <w:bCs/>
      </w:rPr>
      <w:t xml:space="preserve"> Native American preference in its hiring and employment policies.</w:t>
    </w:r>
    <w:bookmarkEnd w:id="2"/>
    <w:bookmarkEnd w:id="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7BD10" w14:textId="77777777" w:rsidR="00387F8C" w:rsidRDefault="00387F8C" w:rsidP="00523112">
      <w:r>
        <w:separator/>
      </w:r>
    </w:p>
  </w:footnote>
  <w:footnote w:type="continuationSeparator" w:id="0">
    <w:p w14:paraId="57E4E571" w14:textId="77777777" w:rsidR="00387F8C" w:rsidRDefault="00387F8C" w:rsidP="005231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260F9"/>
    <w:multiLevelType w:val="hybridMultilevel"/>
    <w:tmpl w:val="E29AC90E"/>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 w15:restartNumberingAfterBreak="0">
    <w:nsid w:val="06D13BC9"/>
    <w:multiLevelType w:val="hybridMultilevel"/>
    <w:tmpl w:val="88A49B52"/>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 w15:restartNumberingAfterBreak="0">
    <w:nsid w:val="2B510A5B"/>
    <w:multiLevelType w:val="hybridMultilevel"/>
    <w:tmpl w:val="0DA24252"/>
    <w:lvl w:ilvl="0" w:tplc="92984530">
      <w:numFmt w:val="bullet"/>
      <w:lvlText w:val=""/>
      <w:lvlJc w:val="left"/>
      <w:pPr>
        <w:ind w:left="460" w:hanging="361"/>
      </w:pPr>
      <w:rPr>
        <w:rFonts w:ascii="Symbol" w:eastAsia="Symbol" w:hAnsi="Symbol" w:cs="Symbol" w:hint="default"/>
        <w:w w:val="100"/>
        <w:sz w:val="24"/>
        <w:szCs w:val="24"/>
      </w:rPr>
    </w:lvl>
    <w:lvl w:ilvl="1" w:tplc="D8582EAE">
      <w:numFmt w:val="bullet"/>
      <w:lvlText w:val="•"/>
      <w:lvlJc w:val="left"/>
      <w:pPr>
        <w:ind w:left="1296" w:hanging="361"/>
      </w:pPr>
      <w:rPr>
        <w:rFonts w:hint="default"/>
      </w:rPr>
    </w:lvl>
    <w:lvl w:ilvl="2" w:tplc="15DC0B56">
      <w:numFmt w:val="bullet"/>
      <w:lvlText w:val="•"/>
      <w:lvlJc w:val="left"/>
      <w:pPr>
        <w:ind w:left="2132" w:hanging="361"/>
      </w:pPr>
      <w:rPr>
        <w:rFonts w:hint="default"/>
      </w:rPr>
    </w:lvl>
    <w:lvl w:ilvl="3" w:tplc="67A2230C">
      <w:numFmt w:val="bullet"/>
      <w:lvlText w:val="•"/>
      <w:lvlJc w:val="left"/>
      <w:pPr>
        <w:ind w:left="2968" w:hanging="361"/>
      </w:pPr>
      <w:rPr>
        <w:rFonts w:hint="default"/>
      </w:rPr>
    </w:lvl>
    <w:lvl w:ilvl="4" w:tplc="FF08A4FE">
      <w:numFmt w:val="bullet"/>
      <w:lvlText w:val="•"/>
      <w:lvlJc w:val="left"/>
      <w:pPr>
        <w:ind w:left="3804" w:hanging="361"/>
      </w:pPr>
      <w:rPr>
        <w:rFonts w:hint="default"/>
      </w:rPr>
    </w:lvl>
    <w:lvl w:ilvl="5" w:tplc="0EC84DE8">
      <w:numFmt w:val="bullet"/>
      <w:lvlText w:val="•"/>
      <w:lvlJc w:val="left"/>
      <w:pPr>
        <w:ind w:left="4640" w:hanging="361"/>
      </w:pPr>
      <w:rPr>
        <w:rFonts w:hint="default"/>
      </w:rPr>
    </w:lvl>
    <w:lvl w:ilvl="6" w:tplc="14682B12">
      <w:numFmt w:val="bullet"/>
      <w:lvlText w:val="•"/>
      <w:lvlJc w:val="left"/>
      <w:pPr>
        <w:ind w:left="5476" w:hanging="361"/>
      </w:pPr>
      <w:rPr>
        <w:rFonts w:hint="default"/>
      </w:rPr>
    </w:lvl>
    <w:lvl w:ilvl="7" w:tplc="D1FADB44">
      <w:numFmt w:val="bullet"/>
      <w:lvlText w:val="•"/>
      <w:lvlJc w:val="left"/>
      <w:pPr>
        <w:ind w:left="6312" w:hanging="361"/>
      </w:pPr>
      <w:rPr>
        <w:rFonts w:hint="default"/>
      </w:rPr>
    </w:lvl>
    <w:lvl w:ilvl="8" w:tplc="7FB0254E">
      <w:numFmt w:val="bullet"/>
      <w:lvlText w:val="•"/>
      <w:lvlJc w:val="left"/>
      <w:pPr>
        <w:ind w:left="7148" w:hanging="361"/>
      </w:pPr>
      <w:rPr>
        <w:rFonts w:hint="default"/>
      </w:rPr>
    </w:lvl>
  </w:abstractNum>
  <w:abstractNum w:abstractNumId="3" w15:restartNumberingAfterBreak="0">
    <w:nsid w:val="2F5800CB"/>
    <w:multiLevelType w:val="hybridMultilevel"/>
    <w:tmpl w:val="495CB4E0"/>
    <w:lvl w:ilvl="0" w:tplc="93C43BE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4" w15:restartNumberingAfterBreak="0">
    <w:nsid w:val="3672689C"/>
    <w:multiLevelType w:val="hybridMultilevel"/>
    <w:tmpl w:val="C452F804"/>
    <w:lvl w:ilvl="0" w:tplc="D436A364">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5" w15:restartNumberingAfterBreak="0">
    <w:nsid w:val="389E447B"/>
    <w:multiLevelType w:val="hybridMultilevel"/>
    <w:tmpl w:val="D22A44B4"/>
    <w:lvl w:ilvl="0" w:tplc="1472BDB8">
      <w:start w:val="1"/>
      <w:numFmt w:val="decimal"/>
      <w:lvlText w:val="%1."/>
      <w:lvlJc w:val="left"/>
      <w:pPr>
        <w:ind w:left="460" w:hanging="361"/>
        <w:jc w:val="left"/>
      </w:pPr>
      <w:rPr>
        <w:rFonts w:ascii="Times New Roman" w:eastAsia="Times New Roman" w:hAnsi="Times New Roman" w:cs="Times New Roman" w:hint="default"/>
        <w:spacing w:val="-1"/>
        <w:w w:val="100"/>
        <w:sz w:val="24"/>
        <w:szCs w:val="24"/>
      </w:rPr>
    </w:lvl>
    <w:lvl w:ilvl="1" w:tplc="DA688256">
      <w:numFmt w:val="bullet"/>
      <w:lvlText w:val="•"/>
      <w:lvlJc w:val="left"/>
      <w:pPr>
        <w:ind w:left="1296" w:hanging="361"/>
      </w:pPr>
      <w:rPr>
        <w:rFonts w:hint="default"/>
      </w:rPr>
    </w:lvl>
    <w:lvl w:ilvl="2" w:tplc="9E20C06C">
      <w:numFmt w:val="bullet"/>
      <w:lvlText w:val="•"/>
      <w:lvlJc w:val="left"/>
      <w:pPr>
        <w:ind w:left="2132" w:hanging="361"/>
      </w:pPr>
      <w:rPr>
        <w:rFonts w:hint="default"/>
      </w:rPr>
    </w:lvl>
    <w:lvl w:ilvl="3" w:tplc="A32C72F6">
      <w:numFmt w:val="bullet"/>
      <w:lvlText w:val="•"/>
      <w:lvlJc w:val="left"/>
      <w:pPr>
        <w:ind w:left="2968" w:hanging="361"/>
      </w:pPr>
      <w:rPr>
        <w:rFonts w:hint="default"/>
      </w:rPr>
    </w:lvl>
    <w:lvl w:ilvl="4" w:tplc="A67A12C8">
      <w:numFmt w:val="bullet"/>
      <w:lvlText w:val="•"/>
      <w:lvlJc w:val="left"/>
      <w:pPr>
        <w:ind w:left="3804" w:hanging="361"/>
      </w:pPr>
      <w:rPr>
        <w:rFonts w:hint="default"/>
      </w:rPr>
    </w:lvl>
    <w:lvl w:ilvl="5" w:tplc="07D27E16">
      <w:numFmt w:val="bullet"/>
      <w:lvlText w:val="•"/>
      <w:lvlJc w:val="left"/>
      <w:pPr>
        <w:ind w:left="4640" w:hanging="361"/>
      </w:pPr>
      <w:rPr>
        <w:rFonts w:hint="default"/>
      </w:rPr>
    </w:lvl>
    <w:lvl w:ilvl="6" w:tplc="6E0EA1C8">
      <w:numFmt w:val="bullet"/>
      <w:lvlText w:val="•"/>
      <w:lvlJc w:val="left"/>
      <w:pPr>
        <w:ind w:left="5476" w:hanging="361"/>
      </w:pPr>
      <w:rPr>
        <w:rFonts w:hint="default"/>
      </w:rPr>
    </w:lvl>
    <w:lvl w:ilvl="7" w:tplc="0568E7A6">
      <w:numFmt w:val="bullet"/>
      <w:lvlText w:val="•"/>
      <w:lvlJc w:val="left"/>
      <w:pPr>
        <w:ind w:left="6312" w:hanging="361"/>
      </w:pPr>
      <w:rPr>
        <w:rFonts w:hint="default"/>
      </w:rPr>
    </w:lvl>
    <w:lvl w:ilvl="8" w:tplc="5874B6F0">
      <w:numFmt w:val="bullet"/>
      <w:lvlText w:val="•"/>
      <w:lvlJc w:val="left"/>
      <w:pPr>
        <w:ind w:left="7148" w:hanging="361"/>
      </w:pPr>
      <w:rPr>
        <w:rFonts w:hint="default"/>
      </w:rPr>
    </w:lvl>
  </w:abstractNum>
  <w:abstractNum w:abstractNumId="6" w15:restartNumberingAfterBreak="0">
    <w:nsid w:val="39704DF0"/>
    <w:multiLevelType w:val="hybridMultilevel"/>
    <w:tmpl w:val="765AC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F31E89"/>
    <w:multiLevelType w:val="hybridMultilevel"/>
    <w:tmpl w:val="4B460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0117D1"/>
    <w:multiLevelType w:val="hybridMultilevel"/>
    <w:tmpl w:val="46824AAC"/>
    <w:lvl w:ilvl="0" w:tplc="D8CC97C8">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9" w15:restartNumberingAfterBreak="0">
    <w:nsid w:val="58810888"/>
    <w:multiLevelType w:val="hybridMultilevel"/>
    <w:tmpl w:val="5B705EF6"/>
    <w:lvl w:ilvl="0" w:tplc="A76A0C9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15:restartNumberingAfterBreak="0">
    <w:nsid w:val="66C84742"/>
    <w:multiLevelType w:val="hybridMultilevel"/>
    <w:tmpl w:val="D39CA2A8"/>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CCF15D5"/>
    <w:multiLevelType w:val="hybridMultilevel"/>
    <w:tmpl w:val="F454E0A6"/>
    <w:lvl w:ilvl="0" w:tplc="92BE1CDE">
      <w:start w:val="1"/>
      <w:numFmt w:val="decimal"/>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num w:numId="1" w16cid:durableId="704840094">
    <w:abstractNumId w:val="2"/>
  </w:num>
  <w:num w:numId="2" w16cid:durableId="324283150">
    <w:abstractNumId w:val="5"/>
  </w:num>
  <w:num w:numId="3" w16cid:durableId="183835669">
    <w:abstractNumId w:val="9"/>
  </w:num>
  <w:num w:numId="4" w16cid:durableId="764880595">
    <w:abstractNumId w:val="3"/>
  </w:num>
  <w:num w:numId="5" w16cid:durableId="1854951275">
    <w:abstractNumId w:val="11"/>
  </w:num>
  <w:num w:numId="6" w16cid:durableId="1574461468">
    <w:abstractNumId w:val="8"/>
  </w:num>
  <w:num w:numId="7" w16cid:durableId="1537306844">
    <w:abstractNumId w:val="4"/>
  </w:num>
  <w:num w:numId="8" w16cid:durableId="918174142">
    <w:abstractNumId w:val="7"/>
  </w:num>
  <w:num w:numId="9" w16cid:durableId="1108503592">
    <w:abstractNumId w:val="1"/>
  </w:num>
  <w:num w:numId="10" w16cid:durableId="256447820">
    <w:abstractNumId w:val="0"/>
  </w:num>
  <w:num w:numId="11" w16cid:durableId="2059888302">
    <w:abstractNumId w:val="6"/>
  </w:num>
  <w:num w:numId="12" w16cid:durableId="11922632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3F1"/>
    <w:rsid w:val="0002083E"/>
    <w:rsid w:val="000249DE"/>
    <w:rsid w:val="000259FD"/>
    <w:rsid w:val="000452C6"/>
    <w:rsid w:val="000722F0"/>
    <w:rsid w:val="0009027E"/>
    <w:rsid w:val="000B5891"/>
    <w:rsid w:val="000B5BB9"/>
    <w:rsid w:val="000D7CA7"/>
    <w:rsid w:val="000E2206"/>
    <w:rsid w:val="000F7052"/>
    <w:rsid w:val="0015645E"/>
    <w:rsid w:val="001609D3"/>
    <w:rsid w:val="001C0459"/>
    <w:rsid w:val="001E358C"/>
    <w:rsid w:val="001F2384"/>
    <w:rsid w:val="00206EF5"/>
    <w:rsid w:val="00222A44"/>
    <w:rsid w:val="00260FE8"/>
    <w:rsid w:val="002B6F11"/>
    <w:rsid w:val="002C374D"/>
    <w:rsid w:val="00312988"/>
    <w:rsid w:val="003200E0"/>
    <w:rsid w:val="00321314"/>
    <w:rsid w:val="0032666D"/>
    <w:rsid w:val="00374148"/>
    <w:rsid w:val="00377584"/>
    <w:rsid w:val="00387F8C"/>
    <w:rsid w:val="003A552C"/>
    <w:rsid w:val="003C654E"/>
    <w:rsid w:val="004111DB"/>
    <w:rsid w:val="00471D35"/>
    <w:rsid w:val="00484001"/>
    <w:rsid w:val="00484092"/>
    <w:rsid w:val="004C1E83"/>
    <w:rsid w:val="00523112"/>
    <w:rsid w:val="00533896"/>
    <w:rsid w:val="00593979"/>
    <w:rsid w:val="00616B9B"/>
    <w:rsid w:val="00625B14"/>
    <w:rsid w:val="00652A14"/>
    <w:rsid w:val="00655518"/>
    <w:rsid w:val="0069510D"/>
    <w:rsid w:val="006C776D"/>
    <w:rsid w:val="006E2682"/>
    <w:rsid w:val="006F1B28"/>
    <w:rsid w:val="007227F2"/>
    <w:rsid w:val="0075723C"/>
    <w:rsid w:val="0078070B"/>
    <w:rsid w:val="00781DED"/>
    <w:rsid w:val="007A0BAD"/>
    <w:rsid w:val="007B6D83"/>
    <w:rsid w:val="008074D1"/>
    <w:rsid w:val="008A6D28"/>
    <w:rsid w:val="008A7546"/>
    <w:rsid w:val="008B2B61"/>
    <w:rsid w:val="008E0165"/>
    <w:rsid w:val="009C7DA3"/>
    <w:rsid w:val="009F37B6"/>
    <w:rsid w:val="00A301FB"/>
    <w:rsid w:val="00A35BE8"/>
    <w:rsid w:val="00A67103"/>
    <w:rsid w:val="00A76361"/>
    <w:rsid w:val="00A86BA6"/>
    <w:rsid w:val="00A91DBA"/>
    <w:rsid w:val="00A93950"/>
    <w:rsid w:val="00B57DCC"/>
    <w:rsid w:val="00B66502"/>
    <w:rsid w:val="00B72E49"/>
    <w:rsid w:val="00B8176E"/>
    <w:rsid w:val="00BC2D72"/>
    <w:rsid w:val="00BD12F2"/>
    <w:rsid w:val="00C16A51"/>
    <w:rsid w:val="00C25D77"/>
    <w:rsid w:val="00C71E18"/>
    <w:rsid w:val="00CB4A19"/>
    <w:rsid w:val="00CD4918"/>
    <w:rsid w:val="00CE03F1"/>
    <w:rsid w:val="00CF24D2"/>
    <w:rsid w:val="00D25383"/>
    <w:rsid w:val="00D62F7E"/>
    <w:rsid w:val="00DA5CD5"/>
    <w:rsid w:val="00E253D6"/>
    <w:rsid w:val="00E7293A"/>
    <w:rsid w:val="00ED178E"/>
    <w:rsid w:val="00EE3667"/>
    <w:rsid w:val="00EF100C"/>
    <w:rsid w:val="00EF766B"/>
    <w:rsid w:val="00F10DED"/>
    <w:rsid w:val="00F2515D"/>
    <w:rsid w:val="00F5398B"/>
    <w:rsid w:val="00F576C4"/>
    <w:rsid w:val="00F81570"/>
    <w:rsid w:val="00FA3970"/>
    <w:rsid w:val="00FA3E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9FDD0C"/>
  <w15:docId w15:val="{01FEB868-4335-4D70-8FC2-C761444B2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90"/>
      <w:ind w:left="100"/>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60" w:hanging="360"/>
    </w:pPr>
    <w:rPr>
      <w:sz w:val="24"/>
      <w:szCs w:val="24"/>
    </w:rPr>
  </w:style>
  <w:style w:type="paragraph" w:styleId="ListParagraph">
    <w:name w:val="List Paragraph"/>
    <w:basedOn w:val="Normal"/>
    <w:uiPriority w:val="1"/>
    <w:qFormat/>
    <w:pPr>
      <w:ind w:left="46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23112"/>
    <w:pPr>
      <w:tabs>
        <w:tab w:val="center" w:pos="4680"/>
        <w:tab w:val="right" w:pos="9360"/>
      </w:tabs>
    </w:pPr>
  </w:style>
  <w:style w:type="character" w:customStyle="1" w:styleId="HeaderChar">
    <w:name w:val="Header Char"/>
    <w:basedOn w:val="DefaultParagraphFont"/>
    <w:link w:val="Header"/>
    <w:uiPriority w:val="99"/>
    <w:rsid w:val="00523112"/>
    <w:rPr>
      <w:rFonts w:ascii="Times New Roman" w:eastAsia="Times New Roman" w:hAnsi="Times New Roman" w:cs="Times New Roman"/>
    </w:rPr>
  </w:style>
  <w:style w:type="paragraph" w:styleId="Footer">
    <w:name w:val="footer"/>
    <w:basedOn w:val="Normal"/>
    <w:link w:val="FooterChar"/>
    <w:uiPriority w:val="99"/>
    <w:unhideWhenUsed/>
    <w:rsid w:val="00523112"/>
    <w:pPr>
      <w:tabs>
        <w:tab w:val="center" w:pos="4680"/>
        <w:tab w:val="right" w:pos="9360"/>
      </w:tabs>
    </w:pPr>
  </w:style>
  <w:style w:type="character" w:customStyle="1" w:styleId="FooterChar">
    <w:name w:val="Footer Char"/>
    <w:basedOn w:val="DefaultParagraphFont"/>
    <w:link w:val="Footer"/>
    <w:uiPriority w:val="99"/>
    <w:rsid w:val="00523112"/>
    <w:rPr>
      <w:rFonts w:ascii="Times New Roman" w:eastAsia="Times New Roman" w:hAnsi="Times New Roman" w:cs="Times New Roman"/>
    </w:rPr>
  </w:style>
  <w:style w:type="table" w:styleId="TableGrid">
    <w:name w:val="Table Grid"/>
    <w:basedOn w:val="TableNormal"/>
    <w:uiPriority w:val="39"/>
    <w:rsid w:val="00FA3E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F1B28"/>
    <w:rPr>
      <w:color w:val="0000FF" w:themeColor="hyperlink"/>
      <w:u w:val="single"/>
    </w:rPr>
  </w:style>
  <w:style w:type="character" w:styleId="UnresolvedMention">
    <w:name w:val="Unresolved Mention"/>
    <w:basedOn w:val="DefaultParagraphFont"/>
    <w:uiPriority w:val="99"/>
    <w:semiHidden/>
    <w:unhideWhenUsed/>
    <w:rsid w:val="006F1B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139621-8957-4747-96BC-F3481B0F2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1</Pages>
  <Words>509</Words>
  <Characters>2904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Yurok Tribe</vt:lpstr>
    </vt:vector>
  </TitlesOfParts>
  <Company/>
  <LinksUpToDate>false</LinksUpToDate>
  <CharactersWithSpaces>3407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Native Village of Unalakleet</dc:title>
  <dc:creator>Roberta Cooper</dc:creator>
  <cp:lastModifiedBy>Admin Admin</cp:lastModifiedBy>
  <cp:revision>17</cp:revision>
  <cp:lastPrinted>2020-12-10T22:13:00Z</cp:lastPrinted>
  <dcterms:created xsi:type="dcterms:W3CDTF">2019-10-24T23:30:00Z</dcterms:created>
  <dcterms:modified xsi:type="dcterms:W3CDTF">2022-06-14T22:27:00Z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2019-08-14T00:00:00Z</vt:filetime>
  </property>
  <property fmtid="{D5CDD505-2E9C-101B-9397-08002B2CF9AE}" pid="3" name="Creator">
    <vt:lpwstr>Microsoft® Word for Office 365</vt:lpwstr>
  </property>
  <property fmtid="{D5CDD505-2E9C-101B-9397-08002B2CF9AE}" pid="4" name="LastSaved">
    <vt:filetime>2019-08-15T00:00:00Z</vt:filetime>
  </property>
</Properties>
</file>